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555F" w:rsidRDefault="0015555F" w:rsidP="0015555F">
      <w:pPr>
        <w:keepNext/>
        <w:keepLines/>
        <w:spacing w:after="34" w:line="700" w:lineRule="exact"/>
        <w:ind w:left="760"/>
        <w:rPr>
          <w:rStyle w:val="10"/>
          <w:b w:val="0"/>
          <w:bCs w:val="0"/>
        </w:rPr>
      </w:pPr>
      <w:bookmarkStart w:id="0" w:name="bookmark0"/>
    </w:p>
    <w:p w:rsidR="0015555F" w:rsidRDefault="0015555F" w:rsidP="0015555F">
      <w:pPr>
        <w:keepNext/>
        <w:keepLines/>
        <w:spacing w:after="34" w:line="700" w:lineRule="exact"/>
        <w:ind w:left="760"/>
        <w:rPr>
          <w:rStyle w:val="10"/>
          <w:b w:val="0"/>
          <w:bCs w:val="0"/>
        </w:rPr>
      </w:pPr>
    </w:p>
    <w:p w:rsidR="0015555F" w:rsidRDefault="0015555F" w:rsidP="0015555F">
      <w:pPr>
        <w:keepNext/>
        <w:keepLines/>
        <w:spacing w:after="34" w:line="700" w:lineRule="exact"/>
        <w:ind w:left="760"/>
        <w:rPr>
          <w:rStyle w:val="10"/>
          <w:b w:val="0"/>
          <w:bCs w:val="0"/>
        </w:rPr>
      </w:pPr>
    </w:p>
    <w:p w:rsidR="0015555F" w:rsidRDefault="0015555F" w:rsidP="0015555F">
      <w:pPr>
        <w:keepNext/>
        <w:keepLines/>
        <w:spacing w:after="34" w:line="700" w:lineRule="exact"/>
        <w:ind w:left="760"/>
        <w:rPr>
          <w:rStyle w:val="10"/>
          <w:b w:val="0"/>
          <w:bCs w:val="0"/>
        </w:rPr>
      </w:pPr>
    </w:p>
    <w:p w:rsidR="0015555F" w:rsidRDefault="0015555F" w:rsidP="0015555F">
      <w:pPr>
        <w:keepNext/>
        <w:keepLines/>
        <w:spacing w:after="34" w:line="700" w:lineRule="exact"/>
        <w:ind w:left="760"/>
        <w:rPr>
          <w:rStyle w:val="10"/>
          <w:b w:val="0"/>
          <w:bCs w:val="0"/>
        </w:rPr>
      </w:pPr>
    </w:p>
    <w:p w:rsidR="0015555F" w:rsidRDefault="0015555F" w:rsidP="0015555F">
      <w:pPr>
        <w:keepNext/>
        <w:keepLines/>
        <w:spacing w:after="34" w:line="700" w:lineRule="exact"/>
        <w:ind w:left="760"/>
        <w:rPr>
          <w:rStyle w:val="10"/>
          <w:b w:val="0"/>
          <w:bCs w:val="0"/>
        </w:rPr>
      </w:pPr>
    </w:p>
    <w:p w:rsidR="0015555F" w:rsidRPr="0015555F" w:rsidRDefault="0015555F" w:rsidP="0015555F">
      <w:pPr>
        <w:keepNext/>
        <w:keepLines/>
        <w:spacing w:after="34" w:line="700" w:lineRule="exact"/>
        <w:ind w:left="760"/>
        <w:rPr>
          <w:lang w:val="en-US"/>
        </w:rPr>
      </w:pPr>
      <w:r>
        <w:rPr>
          <w:rStyle w:val="10"/>
          <w:b w:val="0"/>
          <w:bCs w:val="0"/>
        </w:rPr>
        <w:t>SIM-PSK User’s Guide</w:t>
      </w:r>
      <w:bookmarkEnd w:id="0"/>
    </w:p>
    <w:p w:rsidR="0015555F" w:rsidRPr="0015555F" w:rsidRDefault="0015555F" w:rsidP="0015555F">
      <w:pPr>
        <w:spacing w:after="6434" w:line="200" w:lineRule="exact"/>
        <w:ind w:left="3900"/>
        <w:rPr>
          <w:lang w:val="en-US"/>
        </w:rPr>
      </w:pPr>
      <w:r>
        <w:rPr>
          <w:rStyle w:val="20"/>
        </w:rPr>
        <w:t>June 30, 2013</w:t>
      </w:r>
    </w:p>
    <w:p w:rsidR="0015555F" w:rsidRDefault="0015555F" w:rsidP="0015555F">
      <w:pPr>
        <w:spacing w:after="0" w:line="269" w:lineRule="exact"/>
        <w:ind w:right="6780"/>
      </w:pPr>
      <w:r>
        <w:rPr>
          <w:color w:val="000000"/>
          <w:lang w:val="en-US" w:bidi="en-US"/>
        </w:rPr>
        <w:t>Copyright © 2013 June 30, 2013</w:t>
      </w:r>
    </w:p>
    <w:p w:rsidR="001D3BC6" w:rsidRDefault="001D3BC6"/>
    <w:p w:rsidR="0015555F" w:rsidRDefault="0015555F"/>
    <w:p w:rsidR="0015555F" w:rsidRDefault="0015555F"/>
    <w:p w:rsidR="0015555F" w:rsidRDefault="0015555F"/>
    <w:p w:rsidR="0015555F" w:rsidRDefault="0015555F"/>
    <w:p w:rsidR="0015555F" w:rsidRDefault="0015555F" w:rsidP="0015555F">
      <w:proofErr w:type="spellStart"/>
      <w:r>
        <w:lastRenderedPageBreak/>
        <w:t>Sommaire</w:t>
      </w:r>
      <w:proofErr w:type="spellEnd"/>
    </w:p>
    <w:p w:rsidR="0015555F" w:rsidRDefault="0015555F" w:rsidP="0015555F">
      <w:r>
        <w:t>Введение</w:t>
      </w:r>
    </w:p>
    <w:p w:rsidR="0015555F" w:rsidRDefault="0015555F" w:rsidP="0015555F">
      <w:r>
        <w:t>Системные требования 3</w:t>
      </w:r>
    </w:p>
    <w:p w:rsidR="0015555F" w:rsidRDefault="0015555F" w:rsidP="0015555F">
      <w:r>
        <w:t>Установка и настройка 3</w:t>
      </w:r>
    </w:p>
    <w:p w:rsidR="0015555F" w:rsidRDefault="0015555F" w:rsidP="0015555F">
      <w:r>
        <w:t>Аудио и TX настройки: 4</w:t>
      </w:r>
    </w:p>
    <w:p w:rsidR="0015555F" w:rsidRDefault="0015555F" w:rsidP="0015555F">
      <w:proofErr w:type="spellStart"/>
      <w:r>
        <w:t>Sim</w:t>
      </w:r>
      <w:proofErr w:type="spellEnd"/>
      <w:r>
        <w:t>-PSK главное окно: 5</w:t>
      </w:r>
    </w:p>
    <w:p w:rsidR="0015555F" w:rsidRDefault="0015555F" w:rsidP="0015555F">
      <w:r>
        <w:t>Личная информация окно настроек: 6</w:t>
      </w:r>
    </w:p>
    <w:p w:rsidR="0015555F" w:rsidRDefault="0015555F" w:rsidP="0015555F">
      <w:r>
        <w:t>Окно настроек Рог: 7</w:t>
      </w:r>
    </w:p>
    <w:p w:rsidR="0015555F" w:rsidRDefault="0015555F" w:rsidP="0015555F">
      <w:r>
        <w:t>Выбор языка для макросов приема: 7</w:t>
      </w:r>
    </w:p>
    <w:p w:rsidR="0015555F" w:rsidRDefault="0015555F" w:rsidP="0015555F">
      <w:r>
        <w:t>Индикаторы состояния: 7</w:t>
      </w:r>
    </w:p>
    <w:p w:rsidR="0015555F" w:rsidRDefault="0015555F" w:rsidP="0015555F">
      <w:r>
        <w:t>Экранные регулировки: 8</w:t>
      </w:r>
    </w:p>
    <w:p w:rsidR="0015555F" w:rsidRDefault="0015555F" w:rsidP="0015555F">
      <w:r>
        <w:t>TX Макросы: 8</w:t>
      </w:r>
    </w:p>
    <w:p w:rsidR="0015555F" w:rsidRDefault="0015555F" w:rsidP="0015555F">
      <w:r>
        <w:t>Ответить окно: 9</w:t>
      </w:r>
    </w:p>
    <w:p w:rsidR="0015555F" w:rsidRDefault="0015555F" w:rsidP="0015555F">
      <w:r>
        <w:t>Войти Книга: 10</w:t>
      </w:r>
    </w:p>
    <w:p w:rsidR="0015555F" w:rsidRDefault="0015555F" w:rsidP="0015555F">
      <w:r>
        <w:t xml:space="preserve">Данные, собранные </w:t>
      </w:r>
      <w:proofErr w:type="gramStart"/>
      <w:r>
        <w:t>во время</w:t>
      </w:r>
      <w:proofErr w:type="gramEnd"/>
      <w:r>
        <w:t xml:space="preserve"> QSO: 10</w:t>
      </w:r>
    </w:p>
    <w:p w:rsidR="0015555F" w:rsidRDefault="0015555F" w:rsidP="0015555F">
      <w:r>
        <w:t>Войти окно утилиты книга: 10</w:t>
      </w:r>
    </w:p>
    <w:p w:rsidR="0015555F" w:rsidRDefault="0015555F" w:rsidP="0015555F">
      <w:r>
        <w:t>Выполнение QSO 11</w:t>
      </w:r>
    </w:p>
    <w:p w:rsidR="0015555F" w:rsidRDefault="0015555F" w:rsidP="0015555F">
      <w:r>
        <w:t>Специальные команды Мышь: 12</w:t>
      </w:r>
    </w:p>
    <w:p w:rsidR="0015555F" w:rsidRDefault="0015555F" w:rsidP="0015555F">
      <w:r>
        <w:t>Техническое описание: 13</w:t>
      </w:r>
    </w:p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/>
    <w:p w:rsidR="0015555F" w:rsidRDefault="0015555F" w:rsidP="0015555F">
      <w:r>
        <w:lastRenderedPageBreak/>
        <w:t>Введение</w:t>
      </w:r>
    </w:p>
    <w:p w:rsidR="0015555F" w:rsidRDefault="0015555F" w:rsidP="0015555F">
      <w:r>
        <w:t xml:space="preserve">SIM_PSK экспериментальная компьютерная программа, предназначенная для облегчения основных любительских радиосвязи при использовании слабого сигнала с SIM31, новый </w:t>
      </w:r>
      <w:proofErr w:type="spellStart"/>
      <w:r>
        <w:t>DigiMode</w:t>
      </w:r>
      <w:proofErr w:type="spellEnd"/>
      <w:r>
        <w:t xml:space="preserve"> специально разработан для использования на всех любительских диапазонах: СЧ, ВЧ и ОВЧ ...</w:t>
      </w:r>
    </w:p>
    <w:p w:rsidR="0015555F" w:rsidRDefault="0015555F" w:rsidP="0015555F">
      <w:r>
        <w:t xml:space="preserve">Пять символов "SIM31", стенд для «Структурированная </w:t>
      </w:r>
      <w:proofErr w:type="spellStart"/>
      <w:r>
        <w:t>Integrated</w:t>
      </w:r>
      <w:proofErr w:type="spellEnd"/>
      <w:r>
        <w:t xml:space="preserve"> </w:t>
      </w:r>
      <w:proofErr w:type="spellStart"/>
      <w:r>
        <w:t>Message</w:t>
      </w:r>
      <w:proofErr w:type="spellEnd"/>
      <w:r>
        <w:t xml:space="preserve"> </w:t>
      </w:r>
      <w:proofErr w:type="spellStart"/>
      <w:r>
        <w:t>ФМн</w:t>
      </w:r>
      <w:proofErr w:type="spellEnd"/>
      <w:r>
        <w:t xml:space="preserve"> 31 бод".</w:t>
      </w:r>
    </w:p>
    <w:p w:rsidR="0015555F" w:rsidRDefault="0015555F" w:rsidP="0015555F">
      <w:r>
        <w:t>SIM31 делится многими характеристиками популярных режимов, таких как PSK31 и JT9.</w:t>
      </w:r>
    </w:p>
    <w:p w:rsidR="0015555F" w:rsidRDefault="0015555F" w:rsidP="0015555F">
      <w:r>
        <w:t>Он предназначен для выполнения обычных контактов путем обмена полная информация, но кроме того, она также позволяет установить достаточно автоматические контакты, даже при слабых сигналах условиях, с узкой полосой с использованием менее 45Гц ...</w:t>
      </w:r>
    </w:p>
    <w:p w:rsidR="0015555F" w:rsidRDefault="0015555F" w:rsidP="0015555F">
      <w:r>
        <w:t xml:space="preserve">По сравнению с другими </w:t>
      </w:r>
      <w:proofErr w:type="spellStart"/>
      <w:r>
        <w:t>digimodes</w:t>
      </w:r>
      <w:proofErr w:type="spellEnd"/>
      <w:r>
        <w:t>, SIM31, вероятно, только один, чтобы иметь новый вид автоматической функциональности:</w:t>
      </w:r>
    </w:p>
    <w:p w:rsidR="0015555F" w:rsidRDefault="0015555F" w:rsidP="0015555F">
      <w:r>
        <w:t>Вы можете установить программное обеспечение в автоматическом режиме &lt;</w:t>
      </w:r>
      <w:proofErr w:type="spellStart"/>
      <w:r>
        <w:t>Auto</w:t>
      </w:r>
      <w:proofErr w:type="spellEnd"/>
      <w:r>
        <w:t xml:space="preserve"> SIM квазаров&gt; и начать вызова CQCQ столько раз, сколько вы хотите. Затем, сим-PSK ответит позывного, который только что ответил вам вручную; Затем, он обнаруживает и заполняет вся информация портретируемого, QSO (имя, QTH, LOC, RSQ ...), в конце QSO, он сохраняет все это информация в SIM </w:t>
      </w:r>
      <w:proofErr w:type="spellStart"/>
      <w:r>
        <w:t>логбука</w:t>
      </w:r>
      <w:proofErr w:type="spellEnd"/>
      <w:r>
        <w:t xml:space="preserve"> ....</w:t>
      </w:r>
    </w:p>
    <w:p w:rsidR="0015555F" w:rsidRDefault="0015555F" w:rsidP="0015555F">
      <w:r>
        <w:t>Программа делает все, что автоматически, без какой-либо помощи оператора ...</w:t>
      </w:r>
    </w:p>
    <w:p w:rsidR="0015555F" w:rsidRDefault="0015555F" w:rsidP="0015555F">
      <w:r>
        <w:t xml:space="preserve">Примечание: рекомендуется не оставлять трансивер, работающий в одиночку без какого-либо </w:t>
      </w:r>
      <w:proofErr w:type="gramStart"/>
      <w:r>
        <w:t>присутствия !!</w:t>
      </w:r>
      <w:proofErr w:type="gramEnd"/>
    </w:p>
    <w:p w:rsidR="0015555F" w:rsidRDefault="0015555F" w:rsidP="0015555F">
      <w:r>
        <w:t>СИМ-PSK может экспортировать один или несколько контактов сразу в формате ADIF в любое время. После этого вы можете загрузить файл ADIF в eQSL.cc или любой другой услуги, имеющей функцию совместимой загрузки ADIF.</w:t>
      </w:r>
    </w:p>
    <w:p w:rsidR="0015555F" w:rsidRDefault="0015555F" w:rsidP="0015555F">
      <w:r>
        <w:t xml:space="preserve">Это может быть сделано быстро из меню программы </w:t>
      </w:r>
      <w:proofErr w:type="spellStart"/>
      <w:r>
        <w:t>Log</w:t>
      </w:r>
      <w:proofErr w:type="spellEnd"/>
      <w:r>
        <w:t xml:space="preserve"> в конце вашего трафика.</w:t>
      </w:r>
    </w:p>
    <w:p w:rsidR="0015555F" w:rsidRDefault="0015555F" w:rsidP="0015555F">
      <w:r>
        <w:t xml:space="preserve">Примечание: загрузки на </w:t>
      </w:r>
      <w:proofErr w:type="spellStart"/>
      <w:r>
        <w:t>LoTW</w:t>
      </w:r>
      <w:proofErr w:type="spellEnd"/>
      <w:r>
        <w:t xml:space="preserve"> должно быть сделано независимо друг от друга TQSL как обычно</w:t>
      </w:r>
      <w:proofErr w:type="gramStart"/>
      <w:r>
        <w:t xml:space="preserve"> ..</w:t>
      </w:r>
      <w:proofErr w:type="gramEnd"/>
    </w:p>
    <w:p w:rsidR="0015555F" w:rsidRDefault="0015555F" w:rsidP="0015555F">
      <w:r>
        <w:t>SIM_PSK также реализует новый режим SIM63 работает с удвоенной скоростью передачи данных SIM31.</w:t>
      </w:r>
    </w:p>
    <w:p w:rsidR="0015555F" w:rsidRDefault="0015555F" w:rsidP="0015555F">
      <w:r>
        <w:t>Системные Требования</w:t>
      </w:r>
    </w:p>
    <w:p w:rsidR="0015555F" w:rsidRDefault="0015555F" w:rsidP="0015555F">
      <w:r>
        <w:t>SSB приемопередатчик и антенна</w:t>
      </w:r>
    </w:p>
    <w:p w:rsidR="0015555F" w:rsidRDefault="0015555F" w:rsidP="0015555F">
      <w:r>
        <w:t xml:space="preserve">Компьютер под управлением </w:t>
      </w:r>
      <w:proofErr w:type="spellStart"/>
      <w:r>
        <w:t>Windows</w:t>
      </w:r>
      <w:proofErr w:type="spellEnd"/>
      <w:r>
        <w:t xml:space="preserve"> XP или более поздней версии. (Также работает под управлением </w:t>
      </w:r>
      <w:proofErr w:type="spellStart"/>
      <w:r>
        <w:t>Linux</w:t>
      </w:r>
      <w:proofErr w:type="spellEnd"/>
      <w:r>
        <w:t xml:space="preserve">, OS X, и, вероятно, </w:t>
      </w:r>
      <w:proofErr w:type="spellStart"/>
      <w:r>
        <w:t>FreeBSD</w:t>
      </w:r>
      <w:proofErr w:type="spellEnd"/>
      <w:r>
        <w:t xml:space="preserve"> и других </w:t>
      </w:r>
      <w:proofErr w:type="spellStart"/>
      <w:r>
        <w:t>Unix</w:t>
      </w:r>
      <w:proofErr w:type="spellEnd"/>
      <w:r>
        <w:t>-подобных операционных систем.)</w:t>
      </w:r>
    </w:p>
    <w:p w:rsidR="0015555F" w:rsidRDefault="0015555F" w:rsidP="0015555F">
      <w:r>
        <w:t>1.0 ГГц или более быстрый процессор и 100 Мб доступной памяти монитора с разрешением не менее 1024 х 780 (чем больше, тем лучше)</w:t>
      </w:r>
    </w:p>
    <w:p w:rsidR="0015555F" w:rsidRDefault="0015555F" w:rsidP="0015555F">
      <w:r>
        <w:t>Аудио вход и выход устройства, поддерживаемые вашим интерфейсом операционной системы компьютер-радио через последовательный порт для переключения на линии PTT и / или "САТ" управления,</w:t>
      </w:r>
    </w:p>
    <w:p w:rsidR="0015555F" w:rsidRDefault="0015555F" w:rsidP="0015555F">
      <w:r>
        <w:t>или VOX для коммутации T / R.</w:t>
      </w:r>
    </w:p>
    <w:p w:rsidR="0015555F" w:rsidRDefault="0015555F" w:rsidP="0015555F">
      <w:r>
        <w:t xml:space="preserve">Аудио или эквивалентные USB-соединения между трансивером и компьютером </w:t>
      </w:r>
      <w:proofErr w:type="gramStart"/>
      <w:r>
        <w:t>Нет</w:t>
      </w:r>
      <w:proofErr w:type="gramEnd"/>
      <w:r>
        <w:t xml:space="preserve"> необходимости синхронизировать часы компьютера с UTC.</w:t>
      </w:r>
    </w:p>
    <w:p w:rsidR="0015555F" w:rsidRDefault="0015555F" w:rsidP="0015555F">
      <w:r>
        <w:t>Установка и настройка</w:t>
      </w:r>
    </w:p>
    <w:p w:rsidR="0015555F" w:rsidRDefault="0015555F" w:rsidP="0015555F">
      <w:r>
        <w:lastRenderedPageBreak/>
        <w:t>SIM_PSK можно загрузить с домашней страницы SIM31, от http://www.on4nb.be/sim31.htm.</w:t>
      </w:r>
    </w:p>
    <w:p w:rsidR="0015555F" w:rsidRDefault="0015555F" w:rsidP="0015555F">
      <w:r>
        <w:t>NB: чтобы избежать несовместимости между различными версиями и получить лучшую производительность, пожалуйста, убедитесь, что у вас установлен всегда самая последняя версия. Сравните ежедневно освобожденного номер версии (V6XXX) на домашней странице SIM31. Это проще, чтобы загрузить .</w:t>
      </w:r>
      <w:proofErr w:type="spellStart"/>
      <w:r>
        <w:t>rar</w:t>
      </w:r>
      <w:proofErr w:type="spellEnd"/>
      <w:r>
        <w:t xml:space="preserve"> файл на первой установке.</w:t>
      </w:r>
    </w:p>
    <w:p w:rsidR="0015555F" w:rsidRDefault="0015555F" w:rsidP="0015555F">
      <w:r>
        <w:t>Создание вручную зарезервированную папку; Пример C: \ SIM31 \ (только при первой установке).</w:t>
      </w:r>
    </w:p>
    <w:p w:rsidR="0015555F" w:rsidRDefault="0015555F" w:rsidP="0015555F">
      <w:r>
        <w:t>Извлеките .</w:t>
      </w:r>
      <w:proofErr w:type="spellStart"/>
      <w:r>
        <w:t>rar</w:t>
      </w:r>
      <w:proofErr w:type="spellEnd"/>
      <w:r>
        <w:t xml:space="preserve"> файл в этой папке, созданной (несколько файлов будет распаковать: SIM_PSK31_V6XXX.exe, sim_users_guide.pdf, sim_users_guide_fr.pdf, pskreporter.dll ...)</w:t>
      </w:r>
    </w:p>
    <w:p w:rsidR="0015555F" w:rsidRDefault="0015555F" w:rsidP="0015555F">
      <w:r>
        <w:t xml:space="preserve">Создать ярлык вручную ЕХЕ файл с именем SIM_PSK31_V6XXX.exe на рабочем столе, где </w:t>
      </w:r>
      <w:proofErr w:type="spellStart"/>
      <w:r>
        <w:t>ххх</w:t>
      </w:r>
      <w:proofErr w:type="spellEnd"/>
      <w:r>
        <w:t xml:space="preserve"> обозначает номер версии.</w:t>
      </w:r>
    </w:p>
    <w:p w:rsidR="0015555F" w:rsidRDefault="0015555F" w:rsidP="0015555F">
      <w:r>
        <w:t>При повторной установке новой версии в файле RAR, вам придется заменить каждый раз, когда ярлык на рабочем столе вручную.</w:t>
      </w:r>
    </w:p>
    <w:p w:rsidR="0015555F" w:rsidRDefault="0015555F" w:rsidP="0015555F">
      <w:r>
        <w:t>Когда уже установлена ​​SIM-PSK, вы можете просто скачать каждый новый файл .EXE, так что вы сделали ярлык на рабочем столе будет оставаться в силе для каждой новой версии.</w:t>
      </w:r>
    </w:p>
    <w:p w:rsidR="0015555F" w:rsidRDefault="0015555F" w:rsidP="0015555F">
      <w:r>
        <w:t>Выполните созданный ярлык для запуска SIM-PSK.</w:t>
      </w:r>
    </w:p>
    <w:p w:rsidR="0015555F" w:rsidRDefault="0015555F" w:rsidP="0015555F">
      <w:r>
        <w:t>Первое окно используется для настройки параметров ваших интерфейсов ...</w:t>
      </w:r>
    </w:p>
    <w:p w:rsidR="0010387C" w:rsidRDefault="0010387C" w:rsidP="0010387C">
      <w:pPr>
        <w:jc w:val="center"/>
      </w:pPr>
      <w:r>
        <w:rPr>
          <w:noProof/>
          <w:lang w:eastAsia="ru-RU"/>
        </w:rPr>
        <w:drawing>
          <wp:inline distT="0" distB="0" distL="0" distR="0" wp14:anchorId="05A16713">
            <wp:extent cx="4428490" cy="3676015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490" cy="367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>
      <w:r>
        <w:t>Обратите внимание, что, важно проверить / отрегулировать ваш TX / RX передатчик частоты смещения.</w:t>
      </w:r>
    </w:p>
    <w:p w:rsidR="0015555F" w:rsidRDefault="0015555F" w:rsidP="0015555F">
      <w:r>
        <w:t>Оба режимов SIM31 и PSK31 требуют частоты нулевой ритм для правильной работы;</w:t>
      </w:r>
    </w:p>
    <w:p w:rsidR="0015555F" w:rsidRDefault="0015555F" w:rsidP="0015555F">
      <w:r>
        <w:t xml:space="preserve">Коррекция смещения TX / RX может потребоваться. Этот важный параметр должен быть правильно оценены и исправлены. В окне "Настройка смещения", напишите правильное значение, но со знаком перевернутого. Этот параметр является более важным, </w:t>
      </w:r>
      <w:proofErr w:type="gramStart"/>
      <w:r>
        <w:t>но</w:t>
      </w:r>
      <w:proofErr w:type="gramEnd"/>
      <w:r>
        <w:t xml:space="preserve"> когда вы хотите работать трансивер как автоматический QSO станции SIM.</w:t>
      </w:r>
    </w:p>
    <w:p w:rsidR="0015555F" w:rsidRDefault="0015555F" w:rsidP="0015555F">
      <w:r>
        <w:lastRenderedPageBreak/>
        <w:t>Примечание: когда вы посылаете ваш первый CQ звонки, пожалуйста, проверьте, если станции точно ответить на вашей частоте. Если это не так, вы можете сравнить обе частоты в верхнем окне программы.</w:t>
      </w:r>
    </w:p>
    <w:p w:rsidR="0015555F" w:rsidRDefault="0015555F" w:rsidP="0015555F">
      <w:r>
        <w:t>Для новых поколений приемопередатчиков, там, как правило, не какой-либо сдвиг частоты проблем между TX и RX; так что, в этом случае коррекция смещения частоты должны быть проигнорированы, и пусть к нулю.</w:t>
      </w:r>
    </w:p>
    <w:p w:rsidR="0015555F" w:rsidRDefault="0015555F" w:rsidP="0015555F">
      <w:r>
        <w:t xml:space="preserve">Важный момент: для идеального декодирования, ваша диаграмма глаза должны показать, что принимаемые сигналы синхронизированы, любой сигнал, показывающий </w:t>
      </w:r>
      <w:proofErr w:type="gramStart"/>
      <w:r>
        <w:t>скроллинга</w:t>
      </w:r>
      <w:proofErr w:type="gramEnd"/>
      <w:r>
        <w:t xml:space="preserve"> не могут быть расшифрованы правильно; то, чтобы избежать этого, вам предлагается выполнить настройку звуковой карты, как показано ниже до первого звонка:</w:t>
      </w:r>
    </w:p>
    <w:p w:rsidR="0015555F" w:rsidRDefault="0015555F" w:rsidP="0015555F">
      <w:r>
        <w:t xml:space="preserve">Для запуска SIM_PSK под </w:t>
      </w:r>
      <w:proofErr w:type="spellStart"/>
      <w:r>
        <w:t>Windows</w:t>
      </w:r>
      <w:proofErr w:type="spellEnd"/>
      <w:r>
        <w:t>, отбор проб сырой звуковой карты должна быть установлена ​​на уровне 48000 Гц.</w:t>
      </w:r>
    </w:p>
    <w:p w:rsidR="0015555F" w:rsidRDefault="0015555F" w:rsidP="0015555F">
      <w:r>
        <w:t xml:space="preserve">Таким образом, при работе под </w:t>
      </w:r>
      <w:proofErr w:type="spellStart"/>
      <w:r>
        <w:t>Windows</w:t>
      </w:r>
      <w:proofErr w:type="spellEnd"/>
      <w:r>
        <w:t>, откройте Панель управления звуком, выберите пункт "Свойства", затем "Дополнительно" и выберите "16 бит, 48000 Гц (DVD качество)" для "записи" и для устройств "Воспроизведение".</w:t>
      </w:r>
    </w:p>
    <w:p w:rsidR="0015555F" w:rsidRDefault="0015555F" w:rsidP="0015555F">
      <w:r>
        <w:t xml:space="preserve">Если вы используете звуковой карты по умолчанию для </w:t>
      </w:r>
      <w:proofErr w:type="spellStart"/>
      <w:r>
        <w:t>Windows</w:t>
      </w:r>
      <w:proofErr w:type="spellEnd"/>
      <w:r>
        <w:t>, убедитесь, чтобы отключить звуки, генерируемые системой окон, чтобы избежать отправки их на воздухе.</w:t>
      </w:r>
    </w:p>
    <w:p w:rsidR="0015555F" w:rsidRDefault="0015555F" w:rsidP="0015555F">
      <w:proofErr w:type="gramStart"/>
      <w:r>
        <w:t>Для некоторых Автоматическое отключение</w:t>
      </w:r>
      <w:proofErr w:type="gramEnd"/>
      <w:r>
        <w:t xml:space="preserve"> питания USB порт ком кабелей, нам нужно, чтобы заставить RTS и DTR = 1, чтобы обеспечить необходимое питание.</w:t>
      </w:r>
    </w:p>
    <w:p w:rsidR="0015555F" w:rsidRDefault="0015555F" w:rsidP="0015555F">
      <w:proofErr w:type="spellStart"/>
      <w:r>
        <w:t>Sim</w:t>
      </w:r>
      <w:proofErr w:type="spellEnd"/>
      <w:r>
        <w:t>-PSK главное окно:</w:t>
      </w:r>
    </w:p>
    <w:p w:rsidR="0015555F" w:rsidRDefault="0015555F" w:rsidP="0015555F">
      <w:r>
        <w:t> </w:t>
      </w:r>
      <w:r w:rsidR="0010387C">
        <w:rPr>
          <w:noProof/>
          <w:lang w:eastAsia="ru-RU"/>
        </w:rPr>
        <w:drawing>
          <wp:inline distT="0" distB="0" distL="0" distR="0" wp14:anchorId="0AD3D77D">
            <wp:extent cx="5771515" cy="4009390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4009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/>
    <w:p w:rsidR="0015555F" w:rsidRDefault="0015555F" w:rsidP="0015555F">
      <w:r>
        <w:lastRenderedPageBreak/>
        <w:t>Для того, чтобы установить уровень выходного сигнала аудио SIM_PSK адаптированы к трансиверу, нажмите кнопку "</w:t>
      </w:r>
      <w:proofErr w:type="spellStart"/>
      <w:r>
        <w:t>Tune</w:t>
      </w:r>
      <w:proofErr w:type="spellEnd"/>
      <w:r>
        <w:t>" на главном экране. SIM_PSK следует переключить трансивер при передаче в течение нескольких секунд. Для того, чтобы установить уровень выходного сигнала аудио SIM_PSK адаптированы к трансиверу, нажмите кнопку "</w:t>
      </w:r>
      <w:proofErr w:type="spellStart"/>
      <w:r>
        <w:t>Tune</w:t>
      </w:r>
      <w:proofErr w:type="spellEnd"/>
      <w:r>
        <w:t xml:space="preserve">" на главном экране. SIM_PSK следует переключить трансивер в передаче в течение нескольких секунд, и генерировать стабильный звуковой тон постоянного уровня. Этот уровень показывает сигнал, который будет отправлен </w:t>
      </w:r>
      <w:proofErr w:type="gramStart"/>
      <w:r>
        <w:t>во время</w:t>
      </w:r>
      <w:proofErr w:type="gramEnd"/>
      <w:r>
        <w:t xml:space="preserve"> QSO в режиме SIM31.</w:t>
      </w:r>
    </w:p>
    <w:p w:rsidR="0015555F" w:rsidRDefault="0015555F" w:rsidP="0015555F">
      <w:r>
        <w:t xml:space="preserve">Прослушивание генерируемого звукового сигнала, используя звуковой мониторинг вашего радио или любой другой метод. Тон должен быть идеально ровным, без кликов, ни глюков. Увеличение смешивания контроль выходного </w:t>
      </w:r>
      <w:proofErr w:type="spellStart"/>
      <w:r>
        <w:t>аудиосигнала</w:t>
      </w:r>
      <w:proofErr w:type="spellEnd"/>
      <w:r>
        <w:t xml:space="preserve"> (воспроизведение), а затем уменьшите значение параметра до выхода RF будет не падает до около 10</w:t>
      </w:r>
      <w:proofErr w:type="gramStart"/>
      <w:r>
        <w:t>% .Это</w:t>
      </w:r>
      <w:proofErr w:type="gramEnd"/>
      <w:r>
        <w:t xml:space="preserve"> будет хороший уровень звука на диске вашего TX. Отпустите кнопку </w:t>
      </w:r>
      <w:proofErr w:type="spellStart"/>
      <w:r>
        <w:t>Tune</w:t>
      </w:r>
      <w:proofErr w:type="spellEnd"/>
      <w:r>
        <w:t>, чтобы остановить вашу тестовую передачу. SIM31 представляет собой цифровой режим QRP, то пожалуйста, не перегружайте свой передатчик, установив слишком высокий уровень сигнала на выходе карты, и вы должны попытаться подавить, если таковые имеются, возможные РЧ, которые могут добавить неуместные звуки на вашем аудио.</w:t>
      </w:r>
    </w:p>
    <w:p w:rsidR="0015555F" w:rsidRDefault="0015555F" w:rsidP="0015555F">
      <w:r>
        <w:t>Плохое качество звука означает, что некоторые паразитные и / или помехи, добавленные на передаваемый сигнал которого вы несете ответственность.</w:t>
      </w:r>
    </w:p>
    <w:p w:rsidR="0015555F" w:rsidRDefault="0015555F" w:rsidP="0015555F">
      <w:r>
        <w:t>Уровень входного сигнала должен быть отрегулирован с помощью желтой вертикальной барограф, попробуйте отрегулировать уровень немного ниже середины ... фоновый шум должен быть четко отображены в спектральном графике.</w:t>
      </w:r>
    </w:p>
    <w:p w:rsidR="0015555F" w:rsidRDefault="0015555F" w:rsidP="0015555F">
      <w:r>
        <w:t>Слабый уровень барографа не является оптимальным для декодирования и производительности для вычисления оценки S / N.</w:t>
      </w:r>
    </w:p>
    <w:p w:rsidR="0015555F" w:rsidRDefault="0015555F" w:rsidP="0015555F">
      <w:r>
        <w:t>Эти оптимальные настройки, на том же компьютере, остаются оптимальными для всех других цифровых режимов, независимо от используемого программного обеспечения.</w:t>
      </w:r>
    </w:p>
    <w:p w:rsidR="0015555F" w:rsidRDefault="0015555F" w:rsidP="0015555F">
      <w:r>
        <w:t>NB: это хорошо известно, с BPSK31 или SIM31, вам предлагается уменьшить радио коэффициент усиления АРУ до минимума, с тем чтобы уменьшить искажения сигнала. Любая другая функция DSP также может повлиять на полученный или переданный сигнал, поэтому мы должны засчитывать все эти параметры процесса автофокусировки.</w:t>
      </w:r>
    </w:p>
    <w:p w:rsidR="0015555F" w:rsidRDefault="0015555F" w:rsidP="0015555F">
      <w:r>
        <w:t>Чтобы настроить персональные параметры, вы только что:</w:t>
      </w:r>
    </w:p>
    <w:p w:rsidR="0015555F" w:rsidRDefault="0015555F" w:rsidP="0015555F">
      <w:r>
        <w:t>чтобы выбрать меню "Настройка" и заполнить свои личные (</w:t>
      </w:r>
      <w:proofErr w:type="spellStart"/>
      <w:r>
        <w:t>Infos</w:t>
      </w:r>
      <w:proofErr w:type="spellEnd"/>
      <w:r>
        <w:t xml:space="preserve"> вызов, NAME, QTH, КОР, AGE, QSL ... и т.д.) не более 12 символов для Позывной, название и QTH.</w:t>
      </w:r>
    </w:p>
    <w:p w:rsidR="0015555F" w:rsidRDefault="0015555F" w:rsidP="0015555F">
      <w:r>
        <w:t>Персональная окно настроек информация:</w:t>
      </w:r>
    </w:p>
    <w:p w:rsidR="0015555F" w:rsidRDefault="0015555F" w:rsidP="0015555F">
      <w:r>
        <w:lastRenderedPageBreak/>
        <w:t> </w:t>
      </w:r>
      <w:r w:rsidR="0010387C">
        <w:rPr>
          <w:noProof/>
          <w:lang w:eastAsia="ru-RU"/>
        </w:rPr>
        <w:drawing>
          <wp:inline distT="0" distB="0" distL="0" distR="0" wp14:anchorId="5E750104">
            <wp:extent cx="5619115" cy="320929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15" cy="3209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/>
    <w:p w:rsidR="0015555F" w:rsidRDefault="0015555F" w:rsidP="0015555F">
      <w:r>
        <w:t> </w:t>
      </w:r>
    </w:p>
    <w:p w:rsidR="0015555F" w:rsidRDefault="0015555F" w:rsidP="0015555F">
      <w:r>
        <w:t>для заполнения Информация о вашей буровой установки (в приемопередатчик, усилитель, антенна, высота над поверхностью земли).</w:t>
      </w:r>
    </w:p>
    <w:p w:rsidR="0015555F" w:rsidRDefault="0015555F" w:rsidP="0015555F">
      <w:r>
        <w:t xml:space="preserve">Окно настройки </w:t>
      </w:r>
      <w:proofErr w:type="spellStart"/>
      <w:r>
        <w:t>Rig</w:t>
      </w:r>
      <w:proofErr w:type="spellEnd"/>
      <w:r>
        <w:t>:</w:t>
      </w:r>
    </w:p>
    <w:p w:rsidR="0010387C" w:rsidRDefault="0010387C" w:rsidP="0015555F">
      <w:r>
        <w:rPr>
          <w:noProof/>
          <w:lang w:eastAsia="ru-RU"/>
        </w:rPr>
        <w:drawing>
          <wp:inline distT="0" distB="0" distL="0" distR="0" wp14:anchorId="75BEEC02">
            <wp:extent cx="4504690" cy="19431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690" cy="194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>
      <w:r>
        <w:t>Чтобы выбрать любимый язык, что сим-PSK31 должны использовать, чтобы перевести полученные сообщения SIM31.</w:t>
      </w:r>
    </w:p>
    <w:p w:rsidR="0015555F" w:rsidRDefault="0015555F" w:rsidP="0015555F">
      <w:r>
        <w:t>Выбор языка для макросов приема:</w:t>
      </w:r>
    </w:p>
    <w:p w:rsidR="0015555F" w:rsidRDefault="0015555F" w:rsidP="0015555F">
      <w:r>
        <w:t>Индикаторы состояния:</w:t>
      </w:r>
    </w:p>
    <w:p w:rsidR="0015555F" w:rsidRDefault="0015555F" w:rsidP="0015555F">
      <w:r>
        <w:t>Перемотка PSK31</w:t>
      </w:r>
    </w:p>
    <w:p w:rsidR="0015555F" w:rsidRDefault="0015555F" w:rsidP="0015555F">
      <w:r>
        <w:t>Эта кнопка / окно отображает текущий режим работы. При депрессии, он декодирует последние 2 мин. принимаемого сигнала.</w:t>
      </w:r>
    </w:p>
    <w:p w:rsidR="0015555F" w:rsidRDefault="0015555F" w:rsidP="0015555F">
      <w:r>
        <w:t>Сигнал остается тем же самым.</w:t>
      </w:r>
    </w:p>
    <w:p w:rsidR="0010387C" w:rsidRDefault="0010387C" w:rsidP="0015555F">
      <w:r>
        <w:rPr>
          <w:noProof/>
          <w:lang w:eastAsia="ru-RU"/>
        </w:rPr>
        <w:lastRenderedPageBreak/>
        <w:drawing>
          <wp:inline distT="0" distB="0" distL="0" distR="0" wp14:anchorId="4B053A67">
            <wp:extent cx="5771515" cy="1781175"/>
            <wp:effectExtent l="0" t="0" r="63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>
      <w:r>
        <w:t>Экранные регулировки:</w:t>
      </w:r>
    </w:p>
    <w:p w:rsidR="0015555F" w:rsidRDefault="0015555F" w:rsidP="0015555F">
      <w:r>
        <w:t> </w:t>
      </w:r>
      <w:r w:rsidR="0010387C">
        <w:rPr>
          <w:noProof/>
          <w:lang w:eastAsia="ru-RU"/>
        </w:rPr>
        <w:drawing>
          <wp:inline distT="0" distB="0" distL="0" distR="0" wp14:anchorId="6820D67B">
            <wp:extent cx="1485900" cy="384746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847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/>
    <w:p w:rsidR="0015555F" w:rsidRDefault="0015555F" w:rsidP="0015555F">
      <w:r>
        <w:t>TX Макросы:</w:t>
      </w:r>
    </w:p>
    <w:p w:rsidR="0015555F" w:rsidRDefault="0015555F" w:rsidP="0015555F">
      <w:r>
        <w:t>Режим SIM31 в основном режиме на основе структурированы сообщения; он также может обрабатывать классический простой текст сообщения, но структурированы сообщение было отдано предпочтение здесь, потому что это быстрее и надежнее от шума и большой разброс искажений.</w:t>
      </w:r>
    </w:p>
    <w:p w:rsidR="0015555F" w:rsidRDefault="0015555F" w:rsidP="0015555F">
      <w:r>
        <w:t xml:space="preserve">Самые классические цифровые сообщения, используемые любым </w:t>
      </w:r>
      <w:proofErr w:type="gramStart"/>
      <w:r>
        <w:t>радиолюбителей</w:t>
      </w:r>
      <w:proofErr w:type="gramEnd"/>
      <w:r>
        <w:t xml:space="preserve"> были установлены в списке сообщений и закодированы в виде структурированных двоичных сообщений, быстрее и резистентной шума.</w:t>
      </w:r>
    </w:p>
    <w:p w:rsidR="0015555F" w:rsidRDefault="0015555F" w:rsidP="0015555F">
      <w:r>
        <w:t xml:space="preserve">Вы можете подготовить содержание </w:t>
      </w:r>
      <w:proofErr w:type="spellStart"/>
      <w:r>
        <w:t>Tx</w:t>
      </w:r>
      <w:proofErr w:type="spellEnd"/>
      <w:r>
        <w:t>, выбрав в списке сообщений, что вы хотите отправить.</w:t>
      </w:r>
    </w:p>
    <w:p w:rsidR="0015555F" w:rsidRDefault="0015555F" w:rsidP="0015555F">
      <w:r>
        <w:t xml:space="preserve">Вы также можете подготовить свои собственные простые текстовые сообщения на основе закодированных характеров </w:t>
      </w:r>
      <w:proofErr w:type="spellStart"/>
      <w:r>
        <w:t>Варикод</w:t>
      </w:r>
      <w:proofErr w:type="spellEnd"/>
      <w:r>
        <w:t xml:space="preserve"> SIM ...</w:t>
      </w:r>
    </w:p>
    <w:p w:rsidR="0015555F" w:rsidRDefault="0015555F" w:rsidP="0015555F">
      <w:r>
        <w:lastRenderedPageBreak/>
        <w:t>Остается возможность ввести реальный текст времени с помощью клавиатуры, как с классическим BPSK31.</w:t>
      </w:r>
    </w:p>
    <w:p w:rsidR="0015555F" w:rsidRDefault="0015555F" w:rsidP="0015555F">
      <w:r>
        <w:t>Ответить окно</w:t>
      </w:r>
    </w:p>
    <w:p w:rsidR="0015555F" w:rsidRDefault="0015555F" w:rsidP="0015555F">
      <w:r>
        <w:t> </w:t>
      </w:r>
      <w:r w:rsidR="0010387C">
        <w:rPr>
          <w:noProof/>
          <w:lang w:eastAsia="ru-RU"/>
        </w:rPr>
        <w:drawing>
          <wp:inline distT="0" distB="0" distL="0" distR="0" wp14:anchorId="5E60E87D">
            <wp:extent cx="5771515" cy="6514465"/>
            <wp:effectExtent l="0" t="0" r="63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651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/>
    <w:p w:rsidR="0015555F" w:rsidRDefault="0015555F" w:rsidP="0015555F">
      <w:r>
        <w:t> </w:t>
      </w:r>
    </w:p>
    <w:p w:rsidR="0015555F" w:rsidRDefault="0015555F" w:rsidP="0015555F">
      <w:r>
        <w:t>Войти Книга:</w:t>
      </w:r>
    </w:p>
    <w:p w:rsidR="0015555F" w:rsidRDefault="0015555F" w:rsidP="0015555F">
      <w:r>
        <w:t xml:space="preserve">Примечание: </w:t>
      </w:r>
      <w:proofErr w:type="gramStart"/>
      <w:r>
        <w:t>В</w:t>
      </w:r>
      <w:proofErr w:type="gramEnd"/>
      <w:r>
        <w:t xml:space="preserve"> автоматическом режиме QSO, программа будет собирать и автоматически сохранять </w:t>
      </w:r>
      <w:proofErr w:type="spellStart"/>
      <w:r>
        <w:t>Infos</w:t>
      </w:r>
      <w:proofErr w:type="spellEnd"/>
      <w:r>
        <w:t xml:space="preserve"> квазаров, так что нет ничего делать вручную во время автоматической QSO.</w:t>
      </w:r>
    </w:p>
    <w:p w:rsidR="0010387C" w:rsidRDefault="0010387C" w:rsidP="0010387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7D04D7B">
            <wp:extent cx="2371725" cy="22002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200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>
      <w:r>
        <w:t xml:space="preserve">В конце концов, мы должны просто проверить результат журнала, чтобы исправить любые возможные ложные набранные </w:t>
      </w:r>
      <w:proofErr w:type="spellStart"/>
      <w:r>
        <w:t>Infos</w:t>
      </w:r>
      <w:proofErr w:type="spellEnd"/>
      <w:r>
        <w:t>, а затем экспортировать в формате ADIF, и проверьте файл перед отправкой eQSL.cc, например.</w:t>
      </w:r>
    </w:p>
    <w:p w:rsidR="0015555F" w:rsidRDefault="0015555F" w:rsidP="0015555F">
      <w:r>
        <w:t>Чтобы сохранить QSO вручную:</w:t>
      </w:r>
    </w:p>
    <w:p w:rsidR="0010387C" w:rsidRDefault="0010387C" w:rsidP="0010387C">
      <w:pPr>
        <w:jc w:val="center"/>
      </w:pPr>
      <w:r>
        <w:rPr>
          <w:noProof/>
          <w:lang w:eastAsia="ru-RU"/>
        </w:rPr>
        <w:drawing>
          <wp:inline distT="0" distB="0" distL="0" distR="0" wp14:anchorId="34C8809E">
            <wp:extent cx="4314190" cy="16478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190" cy="1647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>
      <w:r>
        <w:t xml:space="preserve">За исключением в некоторых редких случаях, вы будете собирать полученные от </w:t>
      </w:r>
      <w:proofErr w:type="spellStart"/>
      <w:r>
        <w:t>Infos</w:t>
      </w:r>
      <w:proofErr w:type="spellEnd"/>
      <w:r>
        <w:t xml:space="preserve"> двойным щелчком на каждом слове; он будет передавать его в зарезервированных полей (верхнее правое окно). Вы должны просто проверить их достоверность, и записать его в журнал, нажав на кнопку сохранения ....</w:t>
      </w:r>
    </w:p>
    <w:p w:rsidR="0015555F" w:rsidRDefault="0015555F" w:rsidP="0015555F">
      <w:r>
        <w:t>В некоторых исключительных случаях или с режимом BPSK31, вам нужно дважды щелкнуть по имени, QTH, LOC</w:t>
      </w:r>
      <w:proofErr w:type="gramStart"/>
      <w:r>
        <w:t xml:space="preserve"> ..</w:t>
      </w:r>
      <w:proofErr w:type="gramEnd"/>
      <w:r>
        <w:t>, чтобы скопировать его в выделенную площадку перед использованием кнопки сохранения для записи QSO в базу данных LOG.</w:t>
      </w:r>
    </w:p>
    <w:p w:rsidR="0015555F" w:rsidRDefault="0015555F" w:rsidP="0015555F">
      <w:r>
        <w:t xml:space="preserve">Данные, собранные </w:t>
      </w:r>
      <w:proofErr w:type="gramStart"/>
      <w:r>
        <w:t>во время</w:t>
      </w:r>
      <w:proofErr w:type="gramEnd"/>
      <w:r>
        <w:t xml:space="preserve"> QSO:</w:t>
      </w:r>
    </w:p>
    <w:p w:rsidR="0015555F" w:rsidRDefault="0015555F" w:rsidP="0015555F">
      <w:r>
        <w:t>Войти окно утилиты книги:</w:t>
      </w:r>
    </w:p>
    <w:p w:rsidR="0015555F" w:rsidRDefault="0015555F" w:rsidP="0015555F">
      <w:r>
        <w:t>Ведение радиосвязей</w:t>
      </w:r>
    </w:p>
    <w:p w:rsidR="0015555F" w:rsidRDefault="0015555F" w:rsidP="0015555F">
      <w:r>
        <w:t>По давней традиции и юридическое обязательство, минимальное правильное QSO требует обмена позывных. Отчет сигнала и несколько других информация также обычно отправлены.</w:t>
      </w:r>
    </w:p>
    <w:p w:rsidR="0015555F" w:rsidRDefault="0015555F" w:rsidP="0015555F">
      <w:r>
        <w:t>SIM_PSK предназначен для обеспечения проведения таких контактов, используя короткие структурированные сообщения.</w:t>
      </w:r>
    </w:p>
    <w:p w:rsidR="0015555F" w:rsidRDefault="0015555F" w:rsidP="0015555F">
      <w:r>
        <w:t xml:space="preserve">Процесс работает лучше всего, если вы используете эти структурированные форматы вместо обычного текста, </w:t>
      </w:r>
      <w:proofErr w:type="gramStart"/>
      <w:r>
        <w:t>и</w:t>
      </w:r>
      <w:proofErr w:type="gramEnd"/>
      <w:r>
        <w:t xml:space="preserve"> если вы будете следовать стандартным процедурам.</w:t>
      </w:r>
    </w:p>
    <w:p w:rsidR="0015555F" w:rsidRDefault="0015555F" w:rsidP="0015555F">
      <w:r>
        <w:t>Рекомендуемая базовая процедура для QSO должна выполнить следующую последовательность:</w:t>
      </w:r>
    </w:p>
    <w:p w:rsidR="0015555F" w:rsidRPr="0015555F" w:rsidRDefault="0015555F" w:rsidP="0015555F">
      <w:pPr>
        <w:rPr>
          <w:lang w:val="en-US"/>
        </w:rPr>
      </w:pPr>
      <w:r>
        <w:t>КНОПКА</w:t>
      </w:r>
      <w:r w:rsidRPr="0015555F">
        <w:rPr>
          <w:lang w:val="en-US"/>
        </w:rPr>
        <w:t xml:space="preserve"> CQ </w:t>
      </w:r>
      <w:proofErr w:type="spellStart"/>
      <w:r w:rsidRPr="0015555F">
        <w:rPr>
          <w:lang w:val="en-US"/>
        </w:rPr>
        <w:t>CQ</w:t>
      </w:r>
      <w:proofErr w:type="spellEnd"/>
      <w:r w:rsidRPr="0015555F">
        <w:rPr>
          <w:lang w:val="en-US"/>
        </w:rPr>
        <w:t xml:space="preserve">: CQ </w:t>
      </w:r>
      <w:proofErr w:type="spellStart"/>
      <w:r w:rsidRPr="0015555F">
        <w:rPr>
          <w:lang w:val="en-US"/>
        </w:rPr>
        <w:t>CQ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CQ</w:t>
      </w:r>
      <w:proofErr w:type="spellEnd"/>
      <w:r w:rsidRPr="0015555F">
        <w:rPr>
          <w:lang w:val="en-US"/>
        </w:rPr>
        <w:t xml:space="preserve"> DE ON2VH ON2VHF </w:t>
      </w:r>
      <w:proofErr w:type="spellStart"/>
      <w:r w:rsidRPr="0015555F">
        <w:rPr>
          <w:lang w:val="en-US"/>
        </w:rPr>
        <w:t>ON2VHF</w:t>
      </w:r>
      <w:proofErr w:type="spellEnd"/>
    </w:p>
    <w:p w:rsidR="0015555F" w:rsidRPr="0015555F" w:rsidRDefault="0015555F" w:rsidP="0015555F">
      <w:pPr>
        <w:rPr>
          <w:lang w:val="en-US"/>
        </w:rPr>
      </w:pPr>
      <w:r>
        <w:lastRenderedPageBreak/>
        <w:t>КНОПКА</w:t>
      </w:r>
      <w:r w:rsidRPr="0015555F">
        <w:rPr>
          <w:lang w:val="en-US"/>
        </w:rPr>
        <w:t xml:space="preserve"> </w:t>
      </w:r>
      <w:r>
        <w:t>РЕПЛИКА</w:t>
      </w:r>
      <w:r w:rsidRPr="0015555F">
        <w:rPr>
          <w:lang w:val="en-US"/>
        </w:rPr>
        <w:t xml:space="preserve">: ON2VHF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DE F1ABL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R-12</w:t>
      </w:r>
    </w:p>
    <w:p w:rsidR="0015555F" w:rsidRPr="0015555F" w:rsidRDefault="0015555F" w:rsidP="0015555F">
      <w:pPr>
        <w:rPr>
          <w:lang w:val="en-US"/>
        </w:rPr>
      </w:pPr>
      <w:r>
        <w:t>КНОПКА</w:t>
      </w:r>
      <w:r w:rsidRPr="0015555F">
        <w:rPr>
          <w:lang w:val="en-US"/>
        </w:rPr>
        <w:t xml:space="preserve"> MY_INFO: F1ABL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DE ON2VHF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RR-9 </w:t>
      </w:r>
      <w:r>
        <w:t>Привет</w:t>
      </w:r>
      <w:r w:rsidRPr="0015555F">
        <w:rPr>
          <w:lang w:val="en-US"/>
        </w:rPr>
        <w:t xml:space="preserve"> </w:t>
      </w:r>
      <w:r>
        <w:t>Дорогой</w:t>
      </w:r>
      <w:r w:rsidRPr="0015555F">
        <w:rPr>
          <w:lang w:val="en-US"/>
        </w:rPr>
        <w:t xml:space="preserve"> OM</w:t>
      </w:r>
    </w:p>
    <w:p w:rsidR="0015555F" w:rsidRPr="0015555F" w:rsidRDefault="0015555F" w:rsidP="0015555F">
      <w:pPr>
        <w:rPr>
          <w:lang w:val="en-US"/>
        </w:rPr>
      </w:pPr>
      <w:r>
        <w:t>ИМЯ</w:t>
      </w:r>
      <w:r w:rsidRPr="0015555F">
        <w:rPr>
          <w:lang w:val="en-US"/>
        </w:rPr>
        <w:t xml:space="preserve">: LAURENT </w:t>
      </w:r>
      <w:proofErr w:type="spellStart"/>
      <w:r w:rsidRPr="0015555F">
        <w:rPr>
          <w:lang w:val="en-US"/>
        </w:rPr>
        <w:t>LAURENT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LAURENT</w:t>
      </w:r>
      <w:proofErr w:type="spellEnd"/>
    </w:p>
    <w:p w:rsidR="0015555F" w:rsidRPr="0015555F" w:rsidRDefault="0015555F" w:rsidP="0015555F">
      <w:pPr>
        <w:rPr>
          <w:lang w:val="en-US"/>
        </w:rPr>
      </w:pPr>
      <w:r w:rsidRPr="0015555F">
        <w:rPr>
          <w:lang w:val="en-US"/>
        </w:rPr>
        <w:t xml:space="preserve">QTH: PONT-A-CELLE </w:t>
      </w:r>
      <w:proofErr w:type="spellStart"/>
      <w:r w:rsidRPr="0015555F">
        <w:rPr>
          <w:lang w:val="en-US"/>
        </w:rPr>
        <w:t>PONT-A-CELLE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PONT-A-CELLE</w:t>
      </w:r>
      <w:proofErr w:type="spellEnd"/>
    </w:p>
    <w:p w:rsidR="0015555F" w:rsidRPr="0015555F" w:rsidRDefault="0015555F" w:rsidP="0015555F">
      <w:pPr>
        <w:rPr>
          <w:lang w:val="en-US"/>
        </w:rPr>
      </w:pPr>
      <w:r>
        <w:t>МЕСТОНАХОЖДЕНИЕ</w:t>
      </w:r>
      <w:r w:rsidRPr="0015555F">
        <w:rPr>
          <w:lang w:val="en-US"/>
        </w:rPr>
        <w:t xml:space="preserve">: JO20EM </w:t>
      </w:r>
      <w:proofErr w:type="spellStart"/>
      <w:r w:rsidRPr="0015555F">
        <w:rPr>
          <w:lang w:val="en-US"/>
        </w:rPr>
        <w:t>JO20EM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JO20EM</w:t>
      </w:r>
      <w:proofErr w:type="spellEnd"/>
    </w:p>
    <w:p w:rsidR="0015555F" w:rsidRPr="0015555F" w:rsidRDefault="0015555F" w:rsidP="0015555F">
      <w:pPr>
        <w:rPr>
          <w:lang w:val="en-US"/>
        </w:rPr>
      </w:pPr>
      <w:r w:rsidRPr="0015555F">
        <w:rPr>
          <w:lang w:val="en-US"/>
        </w:rPr>
        <w:t>HW? ***** BTU *************</w:t>
      </w:r>
    </w:p>
    <w:p w:rsidR="0015555F" w:rsidRPr="0015555F" w:rsidRDefault="0015555F" w:rsidP="0015555F">
      <w:pPr>
        <w:rPr>
          <w:lang w:val="en-US"/>
        </w:rPr>
      </w:pPr>
      <w:r w:rsidRPr="0015555F">
        <w:rPr>
          <w:lang w:val="en-US"/>
        </w:rPr>
        <w:t xml:space="preserve">F1ABL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DE ON2VHF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PSE </w:t>
      </w:r>
      <w:r>
        <w:t>К</w:t>
      </w:r>
      <w:r w:rsidRPr="0015555F">
        <w:rPr>
          <w:lang w:val="en-US"/>
        </w:rPr>
        <w:t>.</w:t>
      </w:r>
      <w:r>
        <w:t>Н</w:t>
      </w:r>
      <w:r w:rsidRPr="0015555F">
        <w:rPr>
          <w:lang w:val="en-US"/>
        </w:rPr>
        <w:t>.</w:t>
      </w:r>
    </w:p>
    <w:p w:rsidR="0015555F" w:rsidRPr="0015555F" w:rsidRDefault="0015555F" w:rsidP="0015555F">
      <w:pPr>
        <w:rPr>
          <w:lang w:val="en-US"/>
        </w:rPr>
      </w:pPr>
      <w:r>
        <w:t>КНОПКА</w:t>
      </w:r>
      <w:r w:rsidRPr="0015555F">
        <w:rPr>
          <w:lang w:val="en-US"/>
        </w:rPr>
        <w:t xml:space="preserve"> MY_INFO: ON2VHF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DE F1ABL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RR-12</w:t>
      </w:r>
    </w:p>
    <w:p w:rsidR="0015555F" w:rsidRDefault="0015555F" w:rsidP="0015555F">
      <w:r>
        <w:t>Привет дорогой OM LAURENT</w:t>
      </w:r>
    </w:p>
    <w:p w:rsidR="0015555F" w:rsidRDefault="0015555F" w:rsidP="0015555F">
      <w:r>
        <w:t xml:space="preserve">ИМЯ: МИШЕЛЬ </w:t>
      </w:r>
      <w:proofErr w:type="spellStart"/>
      <w:r>
        <w:t>МИШЕЛЬ</w:t>
      </w:r>
      <w:proofErr w:type="spellEnd"/>
      <w:r>
        <w:t xml:space="preserve"> </w:t>
      </w:r>
      <w:proofErr w:type="spellStart"/>
      <w:r>
        <w:t>МИШЕЛЬ</w:t>
      </w:r>
      <w:proofErr w:type="spellEnd"/>
    </w:p>
    <w:p w:rsidR="0015555F" w:rsidRDefault="0015555F" w:rsidP="0015555F">
      <w:r>
        <w:t xml:space="preserve">QTH: </w:t>
      </w:r>
      <w:proofErr w:type="spellStart"/>
      <w:r>
        <w:t>Моллан</w:t>
      </w:r>
      <w:proofErr w:type="spellEnd"/>
      <w:r>
        <w:t xml:space="preserve">-SUR-OUVEZE </w:t>
      </w:r>
      <w:proofErr w:type="spellStart"/>
      <w:r>
        <w:t>Моллан</w:t>
      </w:r>
      <w:proofErr w:type="spellEnd"/>
      <w:r>
        <w:t>-SUR-OUVEZE ЛОКАТОР: JN24OFJN24OFJN24OF</w:t>
      </w:r>
    </w:p>
    <w:p w:rsidR="0015555F" w:rsidRPr="0015555F" w:rsidRDefault="0015555F" w:rsidP="0015555F">
      <w:pPr>
        <w:rPr>
          <w:lang w:val="en-US"/>
        </w:rPr>
      </w:pPr>
      <w:r w:rsidRPr="0015555F">
        <w:rPr>
          <w:lang w:val="en-US"/>
        </w:rPr>
        <w:t>HW? ***** BTU *************</w:t>
      </w:r>
    </w:p>
    <w:p w:rsidR="0015555F" w:rsidRPr="0015555F" w:rsidRDefault="0015555F" w:rsidP="0015555F">
      <w:pPr>
        <w:rPr>
          <w:lang w:val="en-US"/>
        </w:rPr>
      </w:pPr>
      <w:r w:rsidRPr="0015555F">
        <w:rPr>
          <w:lang w:val="en-US"/>
        </w:rPr>
        <w:t xml:space="preserve">ON2VHF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ON2VHF</w:t>
      </w:r>
      <w:proofErr w:type="spellEnd"/>
      <w:r w:rsidRPr="0015555F">
        <w:rPr>
          <w:lang w:val="en-US"/>
        </w:rPr>
        <w:t xml:space="preserve"> DE F1ABL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F1ABL</w:t>
      </w:r>
      <w:proofErr w:type="spellEnd"/>
      <w:r w:rsidRPr="0015555F">
        <w:rPr>
          <w:lang w:val="en-US"/>
        </w:rPr>
        <w:t xml:space="preserve"> PSEKN</w:t>
      </w:r>
    </w:p>
    <w:p w:rsidR="0015555F" w:rsidRPr="0015555F" w:rsidRDefault="0015555F" w:rsidP="0015555F">
      <w:pPr>
        <w:rPr>
          <w:lang w:val="en-US"/>
        </w:rPr>
      </w:pPr>
      <w:r>
        <w:t>КНОПКА</w:t>
      </w:r>
      <w:r w:rsidRPr="0015555F">
        <w:rPr>
          <w:lang w:val="en-US"/>
        </w:rPr>
        <w:t xml:space="preserve"> MY_STATION (ON2VHF).</w:t>
      </w:r>
    </w:p>
    <w:p w:rsidR="0015555F" w:rsidRPr="0015555F" w:rsidRDefault="0015555F" w:rsidP="0015555F">
      <w:pPr>
        <w:rPr>
          <w:lang w:val="en-US"/>
        </w:rPr>
      </w:pPr>
      <w:r>
        <w:t>КНОПКА</w:t>
      </w:r>
      <w:r w:rsidRPr="0015555F">
        <w:rPr>
          <w:lang w:val="en-US"/>
        </w:rPr>
        <w:t xml:space="preserve"> MY_STATION (F1ABL).</w:t>
      </w:r>
    </w:p>
    <w:p w:rsidR="0015555F" w:rsidRPr="0015555F" w:rsidRDefault="0015555F" w:rsidP="0015555F">
      <w:pPr>
        <w:rPr>
          <w:lang w:val="en-US"/>
        </w:rPr>
      </w:pPr>
      <w:r>
        <w:t>КНОПКА</w:t>
      </w:r>
      <w:r w:rsidRPr="0015555F">
        <w:rPr>
          <w:lang w:val="en-US"/>
        </w:rPr>
        <w:t xml:space="preserve"> BYE73 (ON2</w:t>
      </w:r>
      <w:proofErr w:type="gramStart"/>
      <w:r w:rsidRPr="0015555F">
        <w:rPr>
          <w:lang w:val="en-US"/>
        </w:rPr>
        <w:t>VHF) ..</w:t>
      </w:r>
      <w:proofErr w:type="gramEnd"/>
    </w:p>
    <w:p w:rsidR="0015555F" w:rsidRDefault="0015555F" w:rsidP="0015555F">
      <w:r>
        <w:t>КНОПКА</w:t>
      </w:r>
      <w:r w:rsidRPr="0015555F">
        <w:rPr>
          <w:lang w:val="en-US"/>
        </w:rPr>
        <w:t xml:space="preserve"> BYE73 (F1ABL). </w:t>
      </w:r>
      <w:r>
        <w:t>Конец QSO</w:t>
      </w:r>
    </w:p>
    <w:p w:rsidR="0015555F" w:rsidRDefault="0015555F" w:rsidP="0015555F">
      <w:pPr>
        <w:jc w:val="center"/>
      </w:pPr>
      <w:r>
        <w:rPr>
          <w:noProof/>
          <w:lang w:eastAsia="ru-RU"/>
        </w:rPr>
        <w:drawing>
          <wp:inline distT="0" distB="0" distL="0" distR="0" wp14:anchorId="5C94E68B">
            <wp:extent cx="2371725" cy="23622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36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555F" w:rsidRDefault="0015555F" w:rsidP="0015555F"/>
    <w:p w:rsidR="0015555F" w:rsidRDefault="0015555F" w:rsidP="0015555F">
      <w:r>
        <w:t>Специальные команды для мыши:</w:t>
      </w:r>
    </w:p>
    <w:p w:rsidR="0015555F" w:rsidRDefault="0015555F" w:rsidP="0015555F">
      <w:r>
        <w:t>SIM-RX РЕПОРТЕР ОКНО Двойной щелчок на любой позывного в окне репортер SIM-</w:t>
      </w:r>
      <w:proofErr w:type="spellStart"/>
      <w:r>
        <w:t>Rx</w:t>
      </w:r>
      <w:proofErr w:type="spellEnd"/>
      <w:r>
        <w:t>, чтобы установить все необходимые параметры для правильного ответа (позывные, режим, скорость передачи данных и частоту), и вы готовы к &lt;Ответить&gt; выбранным позывным ...</w:t>
      </w:r>
    </w:p>
    <w:p w:rsidR="0015555F" w:rsidRDefault="0015555F" w:rsidP="0015555F">
      <w:r>
        <w:t>Полученное текстовое окно Двойной щелчок на любой знак вызова, чтобы поместить его в CALL-</w:t>
      </w:r>
      <w:proofErr w:type="spellStart"/>
      <w:r>
        <w:t>Pad</w:t>
      </w:r>
      <w:proofErr w:type="spellEnd"/>
      <w:r>
        <w:t xml:space="preserve"> для Ответить</w:t>
      </w:r>
    </w:p>
    <w:p w:rsidR="0015555F" w:rsidRDefault="0015555F" w:rsidP="0015555F">
      <w:r>
        <w:lastRenderedPageBreak/>
        <w:t xml:space="preserve">Дважды щелкните на QTH, чтобы вставить его в окно QTH (для вставки сообщения и для сохранения его </w:t>
      </w:r>
      <w:proofErr w:type="spellStart"/>
      <w:r>
        <w:t>логбука</w:t>
      </w:r>
      <w:proofErr w:type="spellEnd"/>
      <w:r>
        <w:t>).</w:t>
      </w:r>
    </w:p>
    <w:p w:rsidR="0015555F" w:rsidRDefault="0015555F" w:rsidP="0015555F">
      <w:r>
        <w:t xml:space="preserve">Двойной щелчок на </w:t>
      </w:r>
      <w:proofErr w:type="spellStart"/>
      <w:r>
        <w:t>Locator</w:t>
      </w:r>
      <w:proofErr w:type="spellEnd"/>
      <w:r>
        <w:t>, чтобы поместить его в окно LOCATOR (для сохранения его в бортовом журнале).</w:t>
      </w:r>
    </w:p>
    <w:p w:rsidR="0015555F" w:rsidRDefault="0015555F" w:rsidP="0015555F">
      <w:r>
        <w:t>СПЕКТР левой кнопкой мыши на позицию спектра: перематывает последние 2 минуты сигнала, записанного и декодирует его в режиме 31 бод по умолчанию: PSK31 или SIM31.</w:t>
      </w:r>
    </w:p>
    <w:p w:rsidR="0015555F" w:rsidRDefault="0015555F" w:rsidP="0015555F">
      <w:r>
        <w:t>Щелкните правой кнопкой мыши на позицию спектра: перематывает последние 2 минуты сигнала, записанного и декодирует его в 63 бод режиме по умолчанию (PSK63 или SIM63). </w:t>
      </w:r>
    </w:p>
    <w:p w:rsidR="0015555F" w:rsidRDefault="0015555F" w:rsidP="0015555F">
      <w:r>
        <w:t>Техническое описание:</w:t>
      </w:r>
    </w:p>
    <w:p w:rsidR="0015555F" w:rsidRPr="0015555F" w:rsidRDefault="0015555F" w:rsidP="0015555F">
      <w:pPr>
        <w:rPr>
          <w:lang w:val="en-US"/>
        </w:rPr>
      </w:pPr>
      <w:r>
        <w:t>Описание</w:t>
      </w:r>
      <w:r w:rsidRPr="0015555F">
        <w:rPr>
          <w:lang w:val="en-US"/>
        </w:rPr>
        <w:t xml:space="preserve"> </w:t>
      </w:r>
      <w:r>
        <w:t>нового</w:t>
      </w:r>
      <w:r w:rsidRPr="0015555F">
        <w:rPr>
          <w:lang w:val="en-US"/>
        </w:rPr>
        <w:t xml:space="preserve"> </w:t>
      </w:r>
      <w:proofErr w:type="spellStart"/>
      <w:r w:rsidRPr="0015555F">
        <w:rPr>
          <w:lang w:val="en-US"/>
        </w:rPr>
        <w:t>DigiMode</w:t>
      </w:r>
      <w:proofErr w:type="spellEnd"/>
      <w:r w:rsidRPr="0015555F">
        <w:rPr>
          <w:lang w:val="en-US"/>
        </w:rPr>
        <w:t>: SIM31 (Structured Integrated Message BPSK31.)</w:t>
      </w:r>
    </w:p>
    <w:p w:rsidR="0015555F" w:rsidRDefault="0015555F" w:rsidP="0015555F">
      <w:r>
        <w:t>Название программного обеспечения: SIM-PSK</w:t>
      </w:r>
    </w:p>
    <w:p w:rsidR="0015555F" w:rsidRDefault="0015555F" w:rsidP="0015555F">
      <w:r>
        <w:t>Модуляция: DBPSK «Дифференциальная двоичная фазовая манипуляция».</w:t>
      </w:r>
    </w:p>
    <w:p w:rsidR="0015555F" w:rsidRDefault="0015555F" w:rsidP="0015555F">
      <w:r>
        <w:t>Скорость: 31 бод, 187 символ / мин (или 31,25 WPM).</w:t>
      </w:r>
    </w:p>
    <w:p w:rsidR="0015555F" w:rsidRDefault="0015555F" w:rsidP="0015555F">
      <w:r>
        <w:t>Форма импульса: По аналогии с классическим BPSK31</w:t>
      </w:r>
    </w:p>
    <w:p w:rsidR="0015555F" w:rsidRDefault="0015555F" w:rsidP="0015555F">
      <w:r>
        <w:t>Пропускная способность: Около 50 Гц</w:t>
      </w:r>
    </w:p>
    <w:p w:rsidR="0015555F" w:rsidRDefault="0015555F" w:rsidP="0015555F">
      <w:r>
        <w:t>Код: "</w:t>
      </w:r>
      <w:proofErr w:type="spellStart"/>
      <w:r>
        <w:t>Варикод</w:t>
      </w:r>
      <w:proofErr w:type="spellEnd"/>
      <w:r>
        <w:t>" может кодировать символы или сообщения (слова или полные предложения.).</w:t>
      </w:r>
    </w:p>
    <w:p w:rsidR="0015555F" w:rsidRDefault="0015555F" w:rsidP="0015555F">
      <w:r>
        <w:t>Демодуляция: Дифференциал (когерентные тесты демодуляции планируются)</w:t>
      </w:r>
    </w:p>
    <w:p w:rsidR="0015555F" w:rsidRDefault="0015555F" w:rsidP="0015555F">
      <w:r>
        <w:t>Синхронизация: автоматическое включение сигнала</w:t>
      </w:r>
    </w:p>
    <w:p w:rsidR="0015555F" w:rsidRDefault="0015555F" w:rsidP="0015555F">
      <w:r>
        <w:t>Исправление ошибок: FEC (</w:t>
      </w:r>
      <w:proofErr w:type="spellStart"/>
      <w:r>
        <w:t>Forward</w:t>
      </w:r>
      <w:proofErr w:type="spellEnd"/>
      <w:r>
        <w:t xml:space="preserve"> </w:t>
      </w:r>
      <w:proofErr w:type="spellStart"/>
      <w:r>
        <w:t>Error</w:t>
      </w:r>
      <w:proofErr w:type="spellEnd"/>
      <w:r>
        <w:t xml:space="preserve"> </w:t>
      </w:r>
      <w:proofErr w:type="spellStart"/>
      <w:r>
        <w:t>Correction</w:t>
      </w:r>
      <w:proofErr w:type="spellEnd"/>
      <w:r>
        <w:t>) переносит один бит ошибки на символ</w:t>
      </w:r>
    </w:p>
    <w:p w:rsidR="0015555F" w:rsidRDefault="0015555F" w:rsidP="0015555F">
      <w:r>
        <w:t>Свертывание код: НЕТ.</w:t>
      </w:r>
    </w:p>
    <w:p w:rsidR="0015555F" w:rsidRDefault="0015555F" w:rsidP="0015555F">
      <w:r>
        <w:t>Чередование: ДА</w:t>
      </w:r>
    </w:p>
    <w:p w:rsidR="0015555F" w:rsidRDefault="0015555F" w:rsidP="0015555F">
      <w:r>
        <w:t>Повторение: Да, только для некоторых сообщений структурированных, как CQCQ, QRZ, QRALOC, НОМ, QTH,</w:t>
      </w:r>
    </w:p>
    <w:p w:rsidR="0015555F" w:rsidRDefault="0015555F" w:rsidP="0015555F">
      <w:r>
        <w:t>Дрейф допуск: 20 Гц / мин (в зависимости от уровня сигнала).</w:t>
      </w:r>
    </w:p>
    <w:p w:rsidR="0015555F" w:rsidRDefault="0015555F" w:rsidP="0015555F">
      <w:r>
        <w:t>Нижний предел разборчивости: -15.5 дБ в текстовом режиме. До -17dB в режиме сообщений (в</w:t>
      </w:r>
    </w:p>
    <w:p w:rsidR="0015555F" w:rsidRDefault="0015555F" w:rsidP="0015555F">
      <w:r>
        <w:t>наличие белого шума с полосой 3 кГц)</w:t>
      </w:r>
    </w:p>
    <w:p w:rsidR="0015555F" w:rsidRDefault="0015555F" w:rsidP="0015555F">
      <w:r>
        <w:t>Режим приема: безразличны (LSB или USB)</w:t>
      </w:r>
    </w:p>
    <w:p w:rsidR="0015555F" w:rsidRDefault="0015555F" w:rsidP="0015555F">
      <w:r>
        <w:t xml:space="preserve">Примечание: регулировка частоты упрощается, оставаясь в USB на всех диапазонах наборами символов: 53 "фиксированный код" A..Z </w:t>
      </w:r>
      <w:proofErr w:type="gramStart"/>
      <w:r>
        <w:t>0..</w:t>
      </w:r>
      <w:proofErr w:type="gramEnd"/>
      <w:r>
        <w:t>9 &lt;CR&gt; &lt;пробел&gt;. ,: - = +? '()! / @ # *</w:t>
      </w:r>
    </w:p>
    <w:p w:rsidR="0015555F" w:rsidRDefault="0015555F" w:rsidP="0015555F">
      <w:r>
        <w:t>Нет удаления символа на ошибки и не ждать персонажа. Строчные символы преобразуются в верхний регистр,</w:t>
      </w:r>
    </w:p>
    <w:p w:rsidR="0015555F" w:rsidRDefault="0015555F" w:rsidP="0015555F">
      <w:r>
        <w:t>Специальные символы: специальные символы, такие как "Е" преобразуются в стандартные</w:t>
      </w:r>
    </w:p>
    <w:p w:rsidR="0015555F" w:rsidRDefault="0015555F" w:rsidP="0015555F">
      <w:r>
        <w:t>столицах символов (в данном примере: "E"), но могут быть отображены в нижний регистр локально сообщений: Сообщения, используемые радиолюбителей, кодируются и структурированными.</w:t>
      </w:r>
      <w:bookmarkStart w:id="1" w:name="_GoBack"/>
      <w:bookmarkEnd w:id="1"/>
    </w:p>
    <w:sectPr w:rsidR="001555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555F"/>
    <w:rsid w:val="0010387C"/>
    <w:rsid w:val="0015555F"/>
    <w:rsid w:val="001D3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328D124"/>
  <w15:chartTrackingRefBased/>
  <w15:docId w15:val="{C1F93106-5853-4C24-B8CB-859939433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Заголовок №1_"/>
    <w:basedOn w:val="a0"/>
    <w:rsid w:val="0015555F"/>
    <w:rPr>
      <w:rFonts w:ascii="Arial" w:eastAsia="Arial" w:hAnsi="Arial" w:cs="Arial"/>
      <w:b/>
      <w:bCs/>
      <w:i w:val="0"/>
      <w:iCs w:val="0"/>
      <w:smallCaps w:val="0"/>
      <w:strike w:val="0"/>
      <w:sz w:val="70"/>
      <w:szCs w:val="70"/>
      <w:u w:val="none"/>
    </w:rPr>
  </w:style>
  <w:style w:type="character" w:customStyle="1" w:styleId="10">
    <w:name w:val="Заголовок №1"/>
    <w:basedOn w:val="1"/>
    <w:rsid w:val="0015555F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70"/>
      <w:szCs w:val="70"/>
      <w:u w:val="none"/>
      <w:lang w:val="en-US" w:eastAsia="en-US" w:bidi="en-US"/>
    </w:rPr>
  </w:style>
  <w:style w:type="character" w:customStyle="1" w:styleId="2">
    <w:name w:val="Основной текст (2)_"/>
    <w:basedOn w:val="a0"/>
    <w:rsid w:val="0015555F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20">
    <w:name w:val="Основной текст (2)"/>
    <w:basedOn w:val="2"/>
    <w:rsid w:val="0015555F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2192</Words>
  <Characters>12497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R6FCP</dc:creator>
  <cp:keywords/>
  <dc:description/>
  <cp:lastModifiedBy>R6FCP</cp:lastModifiedBy>
  <cp:revision>2</cp:revision>
  <dcterms:created xsi:type="dcterms:W3CDTF">2016-04-21T13:43:00Z</dcterms:created>
  <dcterms:modified xsi:type="dcterms:W3CDTF">2016-04-21T14:04:00Z</dcterms:modified>
</cp:coreProperties>
</file>